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DA4E0" w14:textId="77777777" w:rsidR="00C848BA" w:rsidRDefault="00546FD9">
      <w:pPr>
        <w:spacing w:after="184" w:line="259" w:lineRule="auto"/>
        <w:ind w:left="0" w:firstLine="0"/>
      </w:pPr>
      <w:r>
        <w:rPr>
          <w:rFonts w:cs="Aptos"/>
        </w:rPr>
        <w:t xml:space="preserve"> </w:t>
      </w:r>
    </w:p>
    <w:p w14:paraId="675B2F9E" w14:textId="77777777" w:rsidR="00C848BA" w:rsidRDefault="00546FD9">
      <w:pPr>
        <w:ind w:left="-5"/>
      </w:pPr>
      <w:r>
        <w:t>A. Read the Passage and Find the Prepositions</w:t>
      </w:r>
      <w:r>
        <w:rPr>
          <w:rFonts w:cs="Aptos"/>
        </w:rPr>
        <w:t xml:space="preserve"> </w:t>
      </w:r>
    </w:p>
    <w:p w14:paraId="303E9F2F" w14:textId="77777777" w:rsidR="00C848BA" w:rsidRDefault="00546FD9">
      <w:pPr>
        <w:ind w:left="-5"/>
      </w:pPr>
      <w:r>
        <w:t>Passage 1: A Visit to the Zoo</w:t>
      </w:r>
      <w:r>
        <w:rPr>
          <w:rFonts w:cs="Aptos"/>
        </w:rPr>
        <w:t xml:space="preserve"> </w:t>
      </w:r>
    </w:p>
    <w:p w14:paraId="6D6D9F4B" w14:textId="77777777" w:rsidR="00C848BA" w:rsidRDefault="00546FD9">
      <w:pPr>
        <w:ind w:left="-5"/>
      </w:pPr>
      <w:r>
        <w:t>Last Sunday, Rohan went to the zoo with his parents. They entered through the main gate and walked along the pathways. They stopped in front of the lion's cage and watched the animals for an hour. Later, they sat under a shady tree near the lake and enjoyed their lunch. After lunch, they returned to their home happily.</w:t>
      </w:r>
      <w:r>
        <w:rPr>
          <w:rFonts w:cs="Aptos"/>
        </w:rPr>
        <w:t xml:space="preserve"> </w:t>
      </w:r>
    </w:p>
    <w:p w14:paraId="2184FC8E" w14:textId="77777777" w:rsidR="00C848BA" w:rsidRDefault="00546FD9">
      <w:pPr>
        <w:ind w:left="-5"/>
      </w:pPr>
      <w:r>
        <w:t>Task: Underline or write all the prepositions used in the passage.</w:t>
      </w:r>
      <w:r>
        <w:rPr>
          <w:rFonts w:cs="Aptos"/>
        </w:rPr>
        <w:t xml:space="preserve"> </w:t>
      </w:r>
    </w:p>
    <w:p w14:paraId="05D99441" w14:textId="77777777" w:rsidR="00C848BA" w:rsidRDefault="00546FD9">
      <w:pPr>
        <w:ind w:left="-5"/>
      </w:pPr>
      <w:r>
        <w:t>Passage 2: A Day at School</w:t>
      </w:r>
      <w:r>
        <w:rPr>
          <w:rFonts w:cs="Aptos"/>
        </w:rPr>
        <w:t xml:space="preserve"> </w:t>
      </w:r>
    </w:p>
    <w:p w14:paraId="07192BBA" w14:textId="77777777" w:rsidR="00C848BA" w:rsidRDefault="00546FD9">
      <w:pPr>
        <w:ind w:left="-5"/>
      </w:pPr>
      <w:proofErr w:type="spellStart"/>
      <w:r>
        <w:t>Meera</w:t>
      </w:r>
      <w:proofErr w:type="spellEnd"/>
      <w:r>
        <w:t xml:space="preserve"> </w:t>
      </w:r>
      <w:r>
        <w:t>reached school before the morning assembly. She kept her bag on the desk and sat beside her best friend. The teacher came into the classroom with a smile. During the lesson, the students looked at the smart board and wrote in their notebooks. After the class, they went to the library for reading.</w:t>
      </w:r>
      <w:r>
        <w:rPr>
          <w:rFonts w:cs="Aptos"/>
        </w:rPr>
        <w:t xml:space="preserve"> </w:t>
      </w:r>
    </w:p>
    <w:p w14:paraId="6BAF3531" w14:textId="77777777" w:rsidR="00C848BA" w:rsidRDefault="00546FD9">
      <w:pPr>
        <w:ind w:left="-5"/>
      </w:pPr>
      <w:r>
        <w:t>Task: Underline or write all the prepositions used in the passage.</w:t>
      </w:r>
      <w:r>
        <w:rPr>
          <w:rFonts w:cs="Aptos"/>
        </w:rPr>
        <w:t xml:space="preserve"> </w:t>
      </w:r>
    </w:p>
    <w:p w14:paraId="3B98829A" w14:textId="77777777" w:rsidR="00C848BA" w:rsidRDefault="00546FD9">
      <w:pPr>
        <w:ind w:left="-5"/>
      </w:pPr>
      <w:r>
        <w:t>B. Multiple Choice Questions (MCQs)</w:t>
      </w:r>
      <w:r>
        <w:rPr>
          <w:rFonts w:cs="Aptos"/>
        </w:rPr>
        <w:t xml:space="preserve"> </w:t>
      </w:r>
    </w:p>
    <w:p w14:paraId="64D713B4" w14:textId="7437D6D9" w:rsidR="00C848BA" w:rsidRDefault="00546FD9">
      <w:pPr>
        <w:ind w:left="-5"/>
      </w:pPr>
      <w:r>
        <w:t xml:space="preserve">1. </w:t>
      </w:r>
      <w:r w:rsidR="001510E4">
        <w:t>Choose the correct</w:t>
      </w:r>
      <w:r>
        <w:t xml:space="preserve"> preposition </w:t>
      </w:r>
      <w:r w:rsidR="001510E4">
        <w:t xml:space="preserve">which </w:t>
      </w:r>
      <w:r>
        <w:t>shows movement in the sentence, "Rohan went ___ the zoo."</w:t>
      </w:r>
      <w:r>
        <w:rPr>
          <w:rFonts w:cs="Aptos"/>
        </w:rPr>
        <w:t xml:space="preserve"> </w:t>
      </w:r>
    </w:p>
    <w:p w14:paraId="2A1BBE5A" w14:textId="77777777" w:rsidR="00C848BA" w:rsidRDefault="00546FD9">
      <w:pPr>
        <w:numPr>
          <w:ilvl w:val="0"/>
          <w:numId w:val="1"/>
        </w:numPr>
        <w:ind w:hanging="285"/>
      </w:pPr>
      <w:r>
        <w:t>on</w:t>
      </w:r>
      <w:r>
        <w:rPr>
          <w:rFonts w:cs="Aptos"/>
        </w:rPr>
        <w:t xml:space="preserve"> </w:t>
      </w:r>
    </w:p>
    <w:p w14:paraId="056253FF" w14:textId="77777777" w:rsidR="00C848BA" w:rsidRDefault="00546FD9">
      <w:pPr>
        <w:numPr>
          <w:ilvl w:val="0"/>
          <w:numId w:val="1"/>
        </w:numPr>
        <w:ind w:hanging="285"/>
      </w:pPr>
      <w:r>
        <w:t>to</w:t>
      </w:r>
      <w:r>
        <w:rPr>
          <w:rFonts w:cs="Aptos"/>
        </w:rPr>
        <w:t xml:space="preserve"> </w:t>
      </w:r>
    </w:p>
    <w:p w14:paraId="283D1430" w14:textId="77777777" w:rsidR="00C848BA" w:rsidRDefault="00546FD9">
      <w:pPr>
        <w:numPr>
          <w:ilvl w:val="0"/>
          <w:numId w:val="1"/>
        </w:numPr>
        <w:ind w:hanging="285"/>
      </w:pPr>
      <w:r>
        <w:t>under</w:t>
      </w:r>
      <w:r>
        <w:rPr>
          <w:rFonts w:cs="Aptos"/>
        </w:rPr>
        <w:t xml:space="preserve"> </w:t>
      </w:r>
    </w:p>
    <w:p w14:paraId="4A3C31E8" w14:textId="77777777" w:rsidR="00C848BA" w:rsidRDefault="00546FD9">
      <w:pPr>
        <w:numPr>
          <w:ilvl w:val="0"/>
          <w:numId w:val="1"/>
        </w:numPr>
        <w:ind w:hanging="285"/>
      </w:pPr>
      <w:r>
        <w:t>with</w:t>
      </w:r>
      <w:r>
        <w:rPr>
          <w:rFonts w:cs="Aptos"/>
        </w:rPr>
        <w:t xml:space="preserve"> </w:t>
      </w:r>
    </w:p>
    <w:p w14:paraId="02535B2A" w14:textId="123284CB" w:rsidR="00C848BA" w:rsidRDefault="00546FD9">
      <w:pPr>
        <w:ind w:left="-5"/>
      </w:pPr>
      <w:r>
        <w:t xml:space="preserve">2. </w:t>
      </w:r>
      <w:r w:rsidR="00741B15">
        <w:t>Choose the correct preposition</w:t>
      </w:r>
      <w:r>
        <w:t xml:space="preserve"> </w:t>
      </w:r>
      <w:r w:rsidR="00741B15">
        <w:t>that</w:t>
      </w:r>
      <w:r>
        <w:t xml:space="preserve"> tells who accompanied Rohan?</w:t>
      </w:r>
      <w:r>
        <w:rPr>
          <w:rFonts w:cs="Aptos"/>
        </w:rPr>
        <w:t xml:space="preserve"> </w:t>
      </w:r>
    </w:p>
    <w:p w14:paraId="52DD117B" w14:textId="77777777" w:rsidR="00C848BA" w:rsidRDefault="00546FD9">
      <w:pPr>
        <w:numPr>
          <w:ilvl w:val="0"/>
          <w:numId w:val="2"/>
        </w:numPr>
        <w:ind w:hanging="285"/>
      </w:pPr>
      <w:r>
        <w:t>through</w:t>
      </w:r>
      <w:r>
        <w:rPr>
          <w:rFonts w:cs="Aptos"/>
        </w:rPr>
        <w:t xml:space="preserve"> </w:t>
      </w:r>
    </w:p>
    <w:p w14:paraId="05F47082" w14:textId="77777777" w:rsidR="00C848BA" w:rsidRDefault="00546FD9">
      <w:pPr>
        <w:numPr>
          <w:ilvl w:val="0"/>
          <w:numId w:val="2"/>
        </w:numPr>
        <w:ind w:hanging="285"/>
      </w:pPr>
      <w:r>
        <w:t>with</w:t>
      </w:r>
      <w:r>
        <w:rPr>
          <w:rFonts w:cs="Aptos"/>
        </w:rPr>
        <w:t xml:space="preserve"> </w:t>
      </w:r>
    </w:p>
    <w:p w14:paraId="0D8CE706" w14:textId="77777777" w:rsidR="00C848BA" w:rsidRDefault="00546FD9">
      <w:pPr>
        <w:numPr>
          <w:ilvl w:val="0"/>
          <w:numId w:val="2"/>
        </w:numPr>
        <w:ind w:hanging="285"/>
      </w:pPr>
      <w:r>
        <w:t>beside</w:t>
      </w:r>
      <w:r>
        <w:rPr>
          <w:rFonts w:cs="Aptos"/>
        </w:rPr>
        <w:t xml:space="preserve"> </w:t>
      </w:r>
    </w:p>
    <w:p w14:paraId="718782B4" w14:textId="77777777" w:rsidR="00C848BA" w:rsidRDefault="00546FD9">
      <w:pPr>
        <w:numPr>
          <w:ilvl w:val="0"/>
          <w:numId w:val="2"/>
        </w:numPr>
        <w:ind w:hanging="285"/>
      </w:pPr>
      <w:r>
        <w:t>at</w:t>
      </w:r>
      <w:r>
        <w:rPr>
          <w:rFonts w:cs="Aptos"/>
        </w:rPr>
        <w:t xml:space="preserve"> </w:t>
      </w:r>
    </w:p>
    <w:p w14:paraId="76AE3610" w14:textId="7C984EC5" w:rsidR="00C848BA" w:rsidRDefault="00546FD9">
      <w:pPr>
        <w:ind w:left="-5"/>
      </w:pPr>
      <w:r>
        <w:t xml:space="preserve">3. </w:t>
      </w:r>
      <w:r w:rsidR="00741B15">
        <w:t>Choose the correct preposition</w:t>
      </w:r>
      <w:r>
        <w:t xml:space="preserve"> </w:t>
      </w:r>
      <w:r w:rsidR="00741B15">
        <w:t>that</w:t>
      </w:r>
      <w:r>
        <w:t xml:space="preserve"> tells the position of the lion's cage?</w:t>
      </w:r>
      <w:r>
        <w:rPr>
          <w:rFonts w:cs="Aptos"/>
        </w:rPr>
        <w:t xml:space="preserve"> </w:t>
      </w:r>
    </w:p>
    <w:p w14:paraId="145CFBA0" w14:textId="77777777" w:rsidR="00C848BA" w:rsidRDefault="00546FD9">
      <w:pPr>
        <w:numPr>
          <w:ilvl w:val="0"/>
          <w:numId w:val="3"/>
        </w:numPr>
        <w:ind w:hanging="285"/>
      </w:pPr>
      <w:r>
        <w:t>in front of</w:t>
      </w:r>
      <w:r>
        <w:rPr>
          <w:rFonts w:cs="Aptos"/>
        </w:rPr>
        <w:t xml:space="preserve"> </w:t>
      </w:r>
    </w:p>
    <w:p w14:paraId="4E2DEDAF" w14:textId="77777777" w:rsidR="00C848BA" w:rsidRDefault="00546FD9">
      <w:pPr>
        <w:numPr>
          <w:ilvl w:val="0"/>
          <w:numId w:val="3"/>
        </w:numPr>
        <w:ind w:hanging="285"/>
      </w:pPr>
      <w:r>
        <w:lastRenderedPageBreak/>
        <w:t>into</w:t>
      </w:r>
      <w:r>
        <w:rPr>
          <w:rFonts w:cs="Aptos"/>
        </w:rPr>
        <w:t xml:space="preserve"> </w:t>
      </w:r>
    </w:p>
    <w:p w14:paraId="53043421" w14:textId="77777777" w:rsidR="00C848BA" w:rsidRDefault="00546FD9">
      <w:pPr>
        <w:numPr>
          <w:ilvl w:val="0"/>
          <w:numId w:val="3"/>
        </w:numPr>
        <w:ind w:hanging="285"/>
      </w:pPr>
      <w:r>
        <w:t>over</w:t>
      </w:r>
      <w:r>
        <w:rPr>
          <w:rFonts w:cs="Aptos"/>
        </w:rPr>
        <w:t xml:space="preserve"> </w:t>
      </w:r>
    </w:p>
    <w:p w14:paraId="6350C2DB" w14:textId="77777777" w:rsidR="00C848BA" w:rsidRDefault="00546FD9">
      <w:pPr>
        <w:numPr>
          <w:ilvl w:val="0"/>
          <w:numId w:val="3"/>
        </w:numPr>
        <w:ind w:hanging="285"/>
      </w:pPr>
      <w:r>
        <w:t>under</w:t>
      </w:r>
      <w:r>
        <w:rPr>
          <w:rFonts w:cs="Aptos"/>
        </w:rPr>
        <w:t xml:space="preserve"> </w:t>
      </w:r>
    </w:p>
    <w:p w14:paraId="2C5048D7" w14:textId="1BC8806A" w:rsidR="00C848BA" w:rsidRDefault="00546FD9">
      <w:pPr>
        <w:ind w:left="-5"/>
      </w:pPr>
      <w:r>
        <w:t xml:space="preserve">4. </w:t>
      </w:r>
      <w:r w:rsidR="00741B15">
        <w:t>Choose the correct preposition</w:t>
      </w:r>
      <w:r>
        <w:t xml:space="preserve"> </w:t>
      </w:r>
      <w:r w:rsidR="00741B15">
        <w:t>that</w:t>
      </w:r>
      <w:r>
        <w:t xml:space="preserve"> shows where they sat?</w:t>
      </w:r>
      <w:r>
        <w:rPr>
          <w:rFonts w:cs="Aptos"/>
        </w:rPr>
        <w:t xml:space="preserve"> </w:t>
      </w:r>
    </w:p>
    <w:p w14:paraId="1F072E8F" w14:textId="77777777" w:rsidR="00C848BA" w:rsidRDefault="00546FD9">
      <w:pPr>
        <w:numPr>
          <w:ilvl w:val="0"/>
          <w:numId w:val="4"/>
        </w:numPr>
        <w:ind w:hanging="285"/>
      </w:pPr>
      <w:r>
        <w:t>near</w:t>
      </w:r>
      <w:r>
        <w:rPr>
          <w:rFonts w:cs="Aptos"/>
        </w:rPr>
        <w:t xml:space="preserve"> </w:t>
      </w:r>
    </w:p>
    <w:p w14:paraId="7191DE3E" w14:textId="77777777" w:rsidR="00C848BA" w:rsidRDefault="00546FD9">
      <w:pPr>
        <w:numPr>
          <w:ilvl w:val="0"/>
          <w:numId w:val="4"/>
        </w:numPr>
        <w:ind w:hanging="285"/>
      </w:pPr>
      <w:r>
        <w:t>under</w:t>
      </w:r>
      <w:r>
        <w:rPr>
          <w:rFonts w:cs="Aptos"/>
        </w:rPr>
        <w:t xml:space="preserve"> </w:t>
      </w:r>
    </w:p>
    <w:p w14:paraId="0407D681" w14:textId="77777777" w:rsidR="00C848BA" w:rsidRDefault="00546FD9">
      <w:pPr>
        <w:numPr>
          <w:ilvl w:val="0"/>
          <w:numId w:val="4"/>
        </w:numPr>
        <w:ind w:hanging="285"/>
      </w:pPr>
      <w:r>
        <w:t>beside</w:t>
      </w:r>
      <w:r>
        <w:rPr>
          <w:rFonts w:cs="Aptos"/>
        </w:rPr>
        <w:t xml:space="preserve"> </w:t>
      </w:r>
    </w:p>
    <w:p w14:paraId="3BBCCE95" w14:textId="77777777" w:rsidR="00C848BA" w:rsidRDefault="00546FD9">
      <w:pPr>
        <w:numPr>
          <w:ilvl w:val="0"/>
          <w:numId w:val="4"/>
        </w:numPr>
        <w:ind w:hanging="285"/>
      </w:pPr>
      <w:r>
        <w:t>into</w:t>
      </w:r>
      <w:r>
        <w:rPr>
          <w:rFonts w:cs="Aptos"/>
        </w:rPr>
        <w:t xml:space="preserve"> </w:t>
      </w:r>
    </w:p>
    <w:p w14:paraId="554DFB0D" w14:textId="1DE3C464" w:rsidR="00C848BA" w:rsidRDefault="00546FD9">
      <w:pPr>
        <w:ind w:left="-5"/>
      </w:pPr>
      <w:r>
        <w:t xml:space="preserve">5. </w:t>
      </w:r>
      <w:r w:rsidR="00011F16">
        <w:t>Choose the correct preposition</w:t>
      </w:r>
      <w:r>
        <w:t xml:space="preserve"> </w:t>
      </w:r>
      <w:r w:rsidR="00011F16">
        <w:t>that</w:t>
      </w:r>
      <w:r>
        <w:t xml:space="preserve"> tells when </w:t>
      </w:r>
      <w:proofErr w:type="spellStart"/>
      <w:r>
        <w:t>Meera</w:t>
      </w:r>
      <w:proofErr w:type="spellEnd"/>
      <w:r>
        <w:t xml:space="preserve"> reached school?</w:t>
      </w:r>
      <w:r>
        <w:rPr>
          <w:rFonts w:cs="Aptos"/>
        </w:rPr>
        <w:t xml:space="preserve"> </w:t>
      </w:r>
    </w:p>
    <w:p w14:paraId="2BA50228" w14:textId="77777777" w:rsidR="00C848BA" w:rsidRDefault="00546FD9">
      <w:pPr>
        <w:numPr>
          <w:ilvl w:val="0"/>
          <w:numId w:val="5"/>
        </w:numPr>
        <w:ind w:hanging="285"/>
      </w:pPr>
      <w:r>
        <w:t>after</w:t>
      </w:r>
      <w:r>
        <w:rPr>
          <w:rFonts w:cs="Aptos"/>
        </w:rPr>
        <w:t xml:space="preserve"> </w:t>
      </w:r>
    </w:p>
    <w:p w14:paraId="7450899A" w14:textId="77777777" w:rsidR="00C848BA" w:rsidRDefault="00546FD9">
      <w:pPr>
        <w:numPr>
          <w:ilvl w:val="0"/>
          <w:numId w:val="5"/>
        </w:numPr>
        <w:ind w:hanging="285"/>
      </w:pPr>
      <w:r>
        <w:t>before</w:t>
      </w:r>
      <w:r>
        <w:rPr>
          <w:rFonts w:cs="Aptos"/>
        </w:rPr>
        <w:t xml:space="preserve"> </w:t>
      </w:r>
    </w:p>
    <w:p w14:paraId="50BBC750" w14:textId="77777777" w:rsidR="00C848BA" w:rsidRDefault="00546FD9">
      <w:pPr>
        <w:numPr>
          <w:ilvl w:val="0"/>
          <w:numId w:val="5"/>
        </w:numPr>
        <w:ind w:hanging="285"/>
      </w:pPr>
      <w:r>
        <w:t>during</w:t>
      </w:r>
      <w:r>
        <w:rPr>
          <w:rFonts w:cs="Aptos"/>
        </w:rPr>
        <w:t xml:space="preserve"> </w:t>
      </w:r>
    </w:p>
    <w:p w14:paraId="4EDA3755" w14:textId="77777777" w:rsidR="00C848BA" w:rsidRDefault="00546FD9">
      <w:pPr>
        <w:numPr>
          <w:ilvl w:val="0"/>
          <w:numId w:val="5"/>
        </w:numPr>
        <w:ind w:hanging="285"/>
      </w:pPr>
      <w:r>
        <w:t>for</w:t>
      </w:r>
      <w:r>
        <w:rPr>
          <w:rFonts w:cs="Aptos"/>
        </w:rPr>
        <w:t xml:space="preserve"> </w:t>
      </w:r>
    </w:p>
    <w:p w14:paraId="2489879B" w14:textId="16FEA090" w:rsidR="00C848BA" w:rsidRDefault="00546FD9">
      <w:pPr>
        <w:ind w:left="-5"/>
      </w:pPr>
      <w:r>
        <w:t xml:space="preserve">6. </w:t>
      </w:r>
      <w:r w:rsidR="00011F16">
        <w:t>Choose the correct preposition</w:t>
      </w:r>
      <w:r>
        <w:t xml:space="preserve"> </w:t>
      </w:r>
      <w:r w:rsidR="00011F16">
        <w:t>that</w:t>
      </w:r>
      <w:r>
        <w:t xml:space="preserve"> tells where </w:t>
      </w:r>
      <w:proofErr w:type="spellStart"/>
      <w:r>
        <w:t>Meera</w:t>
      </w:r>
      <w:proofErr w:type="spellEnd"/>
      <w:r>
        <w:t xml:space="preserve"> kept her bag?</w:t>
      </w:r>
      <w:r>
        <w:rPr>
          <w:rFonts w:cs="Aptos"/>
        </w:rPr>
        <w:t xml:space="preserve"> </w:t>
      </w:r>
    </w:p>
    <w:p w14:paraId="4B2402F9" w14:textId="77777777" w:rsidR="00C848BA" w:rsidRDefault="00546FD9">
      <w:pPr>
        <w:numPr>
          <w:ilvl w:val="0"/>
          <w:numId w:val="6"/>
        </w:numPr>
        <w:ind w:hanging="285"/>
      </w:pPr>
      <w:r>
        <w:t>in</w:t>
      </w:r>
      <w:r>
        <w:rPr>
          <w:rFonts w:cs="Aptos"/>
        </w:rPr>
        <w:t xml:space="preserve"> </w:t>
      </w:r>
    </w:p>
    <w:p w14:paraId="3F92F71A" w14:textId="77777777" w:rsidR="00C848BA" w:rsidRDefault="00546FD9">
      <w:pPr>
        <w:numPr>
          <w:ilvl w:val="0"/>
          <w:numId w:val="6"/>
        </w:numPr>
        <w:ind w:hanging="285"/>
      </w:pPr>
      <w:r>
        <w:t>on</w:t>
      </w:r>
      <w:r>
        <w:rPr>
          <w:rFonts w:cs="Aptos"/>
        </w:rPr>
        <w:t xml:space="preserve"> </w:t>
      </w:r>
    </w:p>
    <w:p w14:paraId="041E88D3" w14:textId="77777777" w:rsidR="00C848BA" w:rsidRDefault="00546FD9">
      <w:pPr>
        <w:numPr>
          <w:ilvl w:val="0"/>
          <w:numId w:val="6"/>
        </w:numPr>
        <w:ind w:hanging="285"/>
      </w:pPr>
      <w:r>
        <w:t>at</w:t>
      </w:r>
      <w:r>
        <w:rPr>
          <w:rFonts w:cs="Aptos"/>
        </w:rPr>
        <w:t xml:space="preserve"> </w:t>
      </w:r>
    </w:p>
    <w:p w14:paraId="2273BB1B" w14:textId="77777777" w:rsidR="00C848BA" w:rsidRDefault="00546FD9">
      <w:pPr>
        <w:numPr>
          <w:ilvl w:val="0"/>
          <w:numId w:val="6"/>
        </w:numPr>
        <w:ind w:hanging="285"/>
      </w:pPr>
      <w:r>
        <w:t>under</w:t>
      </w:r>
      <w:r>
        <w:rPr>
          <w:rFonts w:cs="Aptos"/>
        </w:rPr>
        <w:t xml:space="preserve"> </w:t>
      </w:r>
    </w:p>
    <w:p w14:paraId="4CDDB3FA" w14:textId="1C847E0F" w:rsidR="00C848BA" w:rsidRDefault="00546FD9">
      <w:pPr>
        <w:ind w:left="-5"/>
      </w:pPr>
      <w:r>
        <w:t xml:space="preserve">7. </w:t>
      </w:r>
      <w:r w:rsidR="00011F16">
        <w:t>Choose the correct preposition</w:t>
      </w:r>
      <w:r>
        <w:t xml:space="preserve"> </w:t>
      </w:r>
      <w:r w:rsidR="00011F16">
        <w:t>that</w:t>
      </w:r>
      <w:r>
        <w:t xml:space="preserve"> shows movement into the classroom?</w:t>
      </w:r>
      <w:r>
        <w:rPr>
          <w:rFonts w:cs="Aptos"/>
        </w:rPr>
        <w:t xml:space="preserve"> </w:t>
      </w:r>
    </w:p>
    <w:p w14:paraId="704E6E5C" w14:textId="77777777" w:rsidR="00C848BA" w:rsidRDefault="00546FD9">
      <w:pPr>
        <w:numPr>
          <w:ilvl w:val="0"/>
          <w:numId w:val="7"/>
        </w:numPr>
        <w:ind w:hanging="285"/>
      </w:pPr>
      <w:r>
        <w:t>beside</w:t>
      </w:r>
      <w:r>
        <w:rPr>
          <w:rFonts w:cs="Aptos"/>
        </w:rPr>
        <w:t xml:space="preserve"> </w:t>
      </w:r>
    </w:p>
    <w:p w14:paraId="0BECB8E2" w14:textId="77777777" w:rsidR="00C848BA" w:rsidRDefault="00546FD9">
      <w:pPr>
        <w:numPr>
          <w:ilvl w:val="0"/>
          <w:numId w:val="7"/>
        </w:numPr>
        <w:ind w:hanging="285"/>
      </w:pPr>
      <w:r>
        <w:t>over</w:t>
      </w:r>
      <w:r>
        <w:rPr>
          <w:rFonts w:cs="Aptos"/>
        </w:rPr>
        <w:t xml:space="preserve"> </w:t>
      </w:r>
    </w:p>
    <w:p w14:paraId="137D7A84" w14:textId="77777777" w:rsidR="00C848BA" w:rsidRDefault="00546FD9">
      <w:pPr>
        <w:numPr>
          <w:ilvl w:val="0"/>
          <w:numId w:val="7"/>
        </w:numPr>
        <w:ind w:hanging="285"/>
      </w:pPr>
      <w:r>
        <w:t>into</w:t>
      </w:r>
      <w:r>
        <w:rPr>
          <w:rFonts w:cs="Aptos"/>
        </w:rPr>
        <w:t xml:space="preserve"> </w:t>
      </w:r>
    </w:p>
    <w:p w14:paraId="4FD1C736" w14:textId="77777777" w:rsidR="00C848BA" w:rsidRDefault="00546FD9">
      <w:pPr>
        <w:numPr>
          <w:ilvl w:val="0"/>
          <w:numId w:val="7"/>
        </w:numPr>
        <w:ind w:hanging="285"/>
      </w:pPr>
      <w:r>
        <w:t>along</w:t>
      </w:r>
      <w:r>
        <w:rPr>
          <w:rFonts w:cs="Aptos"/>
        </w:rPr>
        <w:t xml:space="preserve"> </w:t>
      </w:r>
    </w:p>
    <w:p w14:paraId="3DD4315E" w14:textId="2AEE1797" w:rsidR="00C848BA" w:rsidRDefault="00546FD9">
      <w:pPr>
        <w:ind w:left="-5"/>
      </w:pPr>
      <w:r>
        <w:t xml:space="preserve">8. </w:t>
      </w:r>
      <w:r w:rsidR="00011F16">
        <w:t>Choose the correct preposition</w:t>
      </w:r>
      <w:r>
        <w:t xml:space="preserve"> </w:t>
      </w:r>
      <w:r w:rsidR="00011F16">
        <w:t>that</w:t>
      </w:r>
      <w:r>
        <w:t xml:space="preserve"> tells what the students looked at?</w:t>
      </w:r>
      <w:r>
        <w:rPr>
          <w:rFonts w:cs="Aptos"/>
        </w:rPr>
        <w:t xml:space="preserve"> </w:t>
      </w:r>
    </w:p>
    <w:p w14:paraId="1076B952" w14:textId="77777777" w:rsidR="00C848BA" w:rsidRDefault="00546FD9">
      <w:pPr>
        <w:numPr>
          <w:ilvl w:val="0"/>
          <w:numId w:val="8"/>
        </w:numPr>
        <w:ind w:hanging="285"/>
      </w:pPr>
      <w:r>
        <w:t>at</w:t>
      </w:r>
      <w:r>
        <w:rPr>
          <w:rFonts w:cs="Aptos"/>
        </w:rPr>
        <w:t xml:space="preserve"> </w:t>
      </w:r>
    </w:p>
    <w:p w14:paraId="35B02DEB" w14:textId="77777777" w:rsidR="00C848BA" w:rsidRDefault="00546FD9">
      <w:pPr>
        <w:numPr>
          <w:ilvl w:val="0"/>
          <w:numId w:val="8"/>
        </w:numPr>
        <w:ind w:hanging="285"/>
      </w:pPr>
      <w:r>
        <w:t>in</w:t>
      </w:r>
      <w:r>
        <w:rPr>
          <w:rFonts w:cs="Aptos"/>
        </w:rPr>
        <w:t xml:space="preserve"> </w:t>
      </w:r>
    </w:p>
    <w:p w14:paraId="42DE73E0" w14:textId="77777777" w:rsidR="00C848BA" w:rsidRDefault="00546FD9">
      <w:pPr>
        <w:numPr>
          <w:ilvl w:val="0"/>
          <w:numId w:val="8"/>
        </w:numPr>
        <w:ind w:hanging="285"/>
      </w:pPr>
      <w:r>
        <w:lastRenderedPageBreak/>
        <w:t>with</w:t>
      </w:r>
      <w:r>
        <w:rPr>
          <w:rFonts w:cs="Aptos"/>
        </w:rPr>
        <w:t xml:space="preserve"> </w:t>
      </w:r>
    </w:p>
    <w:p w14:paraId="6B103A9B" w14:textId="77777777" w:rsidR="00C848BA" w:rsidRDefault="00546FD9">
      <w:pPr>
        <w:numPr>
          <w:ilvl w:val="0"/>
          <w:numId w:val="8"/>
        </w:numPr>
        <w:ind w:hanging="285"/>
      </w:pPr>
      <w:r>
        <w:t>for</w:t>
      </w:r>
      <w:r>
        <w:rPr>
          <w:rFonts w:cs="Aptos"/>
        </w:rPr>
        <w:t xml:space="preserve"> </w:t>
      </w:r>
    </w:p>
    <w:p w14:paraId="68A52B2A" w14:textId="30EABEA5" w:rsidR="00C848BA" w:rsidRDefault="00546FD9">
      <w:pPr>
        <w:ind w:left="-5"/>
      </w:pPr>
      <w:r>
        <w:t xml:space="preserve">9. </w:t>
      </w:r>
      <w:r w:rsidR="00011F16">
        <w:t>Choose the correct preposition</w:t>
      </w:r>
      <w:r>
        <w:t xml:space="preserve"> </w:t>
      </w:r>
      <w:r w:rsidR="00011F16">
        <w:t>that</w:t>
      </w:r>
      <w:r>
        <w:t xml:space="preserve"> tells the purpose of going to the library?</w:t>
      </w:r>
      <w:r>
        <w:rPr>
          <w:rFonts w:cs="Aptos"/>
        </w:rPr>
        <w:t xml:space="preserve"> </w:t>
      </w:r>
    </w:p>
    <w:p w14:paraId="2375E8D0" w14:textId="77777777" w:rsidR="00C848BA" w:rsidRDefault="00546FD9">
      <w:pPr>
        <w:numPr>
          <w:ilvl w:val="0"/>
          <w:numId w:val="9"/>
        </w:numPr>
        <w:ind w:hanging="285"/>
      </w:pPr>
      <w:r>
        <w:t>with</w:t>
      </w:r>
      <w:r>
        <w:rPr>
          <w:rFonts w:cs="Aptos"/>
        </w:rPr>
        <w:t xml:space="preserve"> </w:t>
      </w:r>
    </w:p>
    <w:p w14:paraId="7D714561" w14:textId="77777777" w:rsidR="00C848BA" w:rsidRDefault="00546FD9">
      <w:pPr>
        <w:numPr>
          <w:ilvl w:val="0"/>
          <w:numId w:val="9"/>
        </w:numPr>
        <w:ind w:hanging="285"/>
      </w:pPr>
      <w:r>
        <w:t>after</w:t>
      </w:r>
      <w:r>
        <w:rPr>
          <w:rFonts w:cs="Aptos"/>
        </w:rPr>
        <w:t xml:space="preserve"> </w:t>
      </w:r>
    </w:p>
    <w:p w14:paraId="7D7FA7ED" w14:textId="77777777" w:rsidR="00C848BA" w:rsidRDefault="00546FD9">
      <w:pPr>
        <w:numPr>
          <w:ilvl w:val="0"/>
          <w:numId w:val="9"/>
        </w:numPr>
        <w:ind w:hanging="285"/>
      </w:pPr>
      <w:r>
        <w:t>for</w:t>
      </w:r>
      <w:r>
        <w:rPr>
          <w:rFonts w:cs="Aptos"/>
        </w:rPr>
        <w:t xml:space="preserve"> </w:t>
      </w:r>
    </w:p>
    <w:p w14:paraId="255A1B85" w14:textId="77777777" w:rsidR="00C848BA" w:rsidRDefault="00546FD9">
      <w:pPr>
        <w:numPr>
          <w:ilvl w:val="0"/>
          <w:numId w:val="9"/>
        </w:numPr>
        <w:ind w:hanging="285"/>
      </w:pPr>
      <w:r>
        <w:t>beside</w:t>
      </w:r>
      <w:r>
        <w:rPr>
          <w:rFonts w:cs="Aptos"/>
        </w:rPr>
        <w:t xml:space="preserve"> </w:t>
      </w:r>
    </w:p>
    <w:p w14:paraId="00B860E4" w14:textId="657A3C2F" w:rsidR="00EC3631" w:rsidRDefault="00546FD9">
      <w:pPr>
        <w:spacing w:after="1" w:line="409" w:lineRule="auto"/>
        <w:ind w:left="-5" w:right="3204"/>
      </w:pPr>
      <w:r>
        <w:t xml:space="preserve">10. </w:t>
      </w:r>
      <w:r w:rsidR="00011F16">
        <w:t xml:space="preserve">Choose the correct </w:t>
      </w:r>
      <w:r>
        <w:t xml:space="preserve"> </w:t>
      </w:r>
      <w:r w:rsidR="00EC3631">
        <w:t xml:space="preserve">sentence that </w:t>
      </w:r>
      <w:r>
        <w:t>contains th</w:t>
      </w:r>
      <w:r w:rsidR="00EC3631">
        <w:t xml:space="preserve">e </w:t>
      </w:r>
      <w:r>
        <w:t>correct preposition?</w:t>
      </w:r>
    </w:p>
    <w:p w14:paraId="0CDE90DD" w14:textId="32945CC9" w:rsidR="00C848BA" w:rsidRDefault="00546FD9">
      <w:pPr>
        <w:spacing w:after="1" w:line="409" w:lineRule="auto"/>
        <w:ind w:left="-5" w:right="3204"/>
      </w:pPr>
      <w:r>
        <w:rPr>
          <w:rFonts w:cs="Aptos"/>
        </w:rPr>
        <w:t xml:space="preserve"> </w:t>
      </w:r>
      <w:r>
        <w:t>A. The cat is under the table.</w:t>
      </w:r>
      <w:r>
        <w:rPr>
          <w:rFonts w:cs="Aptos"/>
        </w:rPr>
        <w:t xml:space="preserve"> </w:t>
      </w:r>
    </w:p>
    <w:p w14:paraId="51683611" w14:textId="77777777" w:rsidR="00C848BA" w:rsidRDefault="00546FD9">
      <w:pPr>
        <w:numPr>
          <w:ilvl w:val="0"/>
          <w:numId w:val="10"/>
        </w:numPr>
        <w:ind w:hanging="285"/>
      </w:pPr>
      <w:r>
        <w:t>The cat is to the table.</w:t>
      </w:r>
      <w:r>
        <w:rPr>
          <w:rFonts w:cs="Aptos"/>
        </w:rPr>
        <w:t xml:space="preserve"> </w:t>
      </w:r>
    </w:p>
    <w:p w14:paraId="25EF0477" w14:textId="77777777" w:rsidR="00C848BA" w:rsidRDefault="00546FD9">
      <w:pPr>
        <w:numPr>
          <w:ilvl w:val="0"/>
          <w:numId w:val="10"/>
        </w:numPr>
        <w:ind w:hanging="285"/>
      </w:pPr>
      <w:r>
        <w:t>The cat is for the table.</w:t>
      </w:r>
      <w:r>
        <w:rPr>
          <w:rFonts w:cs="Aptos"/>
        </w:rPr>
        <w:t xml:space="preserve"> </w:t>
      </w:r>
    </w:p>
    <w:p w14:paraId="5D8B1E59" w14:textId="77777777" w:rsidR="00C848BA" w:rsidRPr="00EC3631" w:rsidRDefault="00546FD9">
      <w:pPr>
        <w:numPr>
          <w:ilvl w:val="0"/>
          <w:numId w:val="10"/>
        </w:numPr>
        <w:ind w:hanging="285"/>
      </w:pPr>
      <w:r>
        <w:t>The cat is during the table.</w:t>
      </w:r>
      <w:r>
        <w:rPr>
          <w:rFonts w:cs="Aptos"/>
        </w:rPr>
        <w:t xml:space="preserve"> </w:t>
      </w:r>
    </w:p>
    <w:p w14:paraId="155E68FC" w14:textId="77777777" w:rsidR="00EC3631" w:rsidRDefault="00EC3631" w:rsidP="00EC3631">
      <w:pPr>
        <w:rPr>
          <w:rFonts w:cs="Aptos"/>
        </w:rPr>
      </w:pPr>
    </w:p>
    <w:p w14:paraId="0B8FFF62" w14:textId="77777777" w:rsidR="00EC3631" w:rsidRDefault="00EC3631" w:rsidP="00EC3631">
      <w:pPr>
        <w:rPr>
          <w:rFonts w:cs="Aptos"/>
        </w:rPr>
      </w:pPr>
    </w:p>
    <w:p w14:paraId="27942F9F" w14:textId="77777777" w:rsidR="00EC3631" w:rsidRDefault="00EC3631" w:rsidP="00EC3631">
      <w:pPr>
        <w:rPr>
          <w:rFonts w:cs="Aptos"/>
        </w:rPr>
      </w:pPr>
    </w:p>
    <w:p w14:paraId="734D8FD5" w14:textId="77777777" w:rsidR="00EC3631" w:rsidRDefault="00EC3631" w:rsidP="00EC3631">
      <w:pPr>
        <w:rPr>
          <w:rFonts w:cs="Aptos"/>
        </w:rPr>
      </w:pPr>
    </w:p>
    <w:p w14:paraId="1DCC6E8A" w14:textId="77777777" w:rsidR="00EC3631" w:rsidRDefault="00EC3631" w:rsidP="00EC3631">
      <w:pPr>
        <w:rPr>
          <w:rFonts w:cs="Aptos"/>
        </w:rPr>
      </w:pPr>
    </w:p>
    <w:p w14:paraId="4F267B8F" w14:textId="77777777" w:rsidR="00EC3631" w:rsidRDefault="00EC3631" w:rsidP="00EC3631">
      <w:pPr>
        <w:rPr>
          <w:rFonts w:cs="Aptos"/>
        </w:rPr>
      </w:pPr>
    </w:p>
    <w:p w14:paraId="63C92B8A" w14:textId="77777777" w:rsidR="00EC3631" w:rsidRDefault="00EC3631" w:rsidP="00EC3631">
      <w:pPr>
        <w:rPr>
          <w:rFonts w:cs="Aptos"/>
        </w:rPr>
      </w:pPr>
    </w:p>
    <w:p w14:paraId="66046EA2" w14:textId="77777777" w:rsidR="00EC3631" w:rsidRDefault="00EC3631" w:rsidP="00EC3631">
      <w:pPr>
        <w:rPr>
          <w:rFonts w:cs="Aptos"/>
        </w:rPr>
      </w:pPr>
    </w:p>
    <w:p w14:paraId="6C08AAFA" w14:textId="77777777" w:rsidR="00EC3631" w:rsidRDefault="00EC3631" w:rsidP="00EC3631">
      <w:pPr>
        <w:rPr>
          <w:rFonts w:cs="Aptos"/>
        </w:rPr>
      </w:pPr>
    </w:p>
    <w:p w14:paraId="078A964C" w14:textId="77777777" w:rsidR="00EC3631" w:rsidRDefault="00EC3631" w:rsidP="00EC3631">
      <w:pPr>
        <w:rPr>
          <w:rFonts w:cs="Aptos"/>
        </w:rPr>
      </w:pPr>
    </w:p>
    <w:p w14:paraId="2BCE29EB" w14:textId="77777777" w:rsidR="00EC3631" w:rsidRDefault="00EC3631" w:rsidP="00EC3631">
      <w:pPr>
        <w:rPr>
          <w:rFonts w:cs="Aptos"/>
        </w:rPr>
      </w:pPr>
    </w:p>
    <w:p w14:paraId="4A601364" w14:textId="77777777" w:rsidR="00EC3631" w:rsidRDefault="00EC3631" w:rsidP="00EC3631">
      <w:pPr>
        <w:rPr>
          <w:rFonts w:cs="Aptos"/>
        </w:rPr>
      </w:pPr>
    </w:p>
    <w:p w14:paraId="14396584" w14:textId="77777777" w:rsidR="00EC3631" w:rsidRDefault="00EC3631" w:rsidP="00EC3631">
      <w:pPr>
        <w:rPr>
          <w:rFonts w:cs="Aptos"/>
        </w:rPr>
      </w:pPr>
    </w:p>
    <w:p w14:paraId="636E6DE6" w14:textId="77777777" w:rsidR="00EC3631" w:rsidRDefault="00EC3631" w:rsidP="00EC3631"/>
    <w:p w14:paraId="3D18235C" w14:textId="77777777" w:rsidR="00C848BA" w:rsidRDefault="00546FD9">
      <w:pPr>
        <w:ind w:left="-5"/>
      </w:pPr>
      <w:r>
        <w:t>Answer Key</w:t>
      </w:r>
      <w:r>
        <w:rPr>
          <w:rFonts w:cs="Aptos"/>
        </w:rPr>
        <w:t xml:space="preserve"> </w:t>
      </w:r>
    </w:p>
    <w:p w14:paraId="621150E5" w14:textId="77777777" w:rsidR="00C848BA" w:rsidRDefault="00546FD9">
      <w:pPr>
        <w:ind w:left="-5"/>
      </w:pPr>
      <w:r>
        <w:t>1.B. to 2.B. with ,3.A. in front of</w:t>
      </w:r>
      <w:r>
        <w:rPr>
          <w:rFonts w:cs="Aptos"/>
        </w:rPr>
        <w:t xml:space="preserve"> </w:t>
      </w:r>
    </w:p>
    <w:p w14:paraId="4D593E2D" w14:textId="77777777" w:rsidR="00C848BA" w:rsidRDefault="00546FD9">
      <w:pPr>
        <w:ind w:left="-5"/>
      </w:pPr>
      <w:r>
        <w:t>4.B. under 5.B. before,6.B. on</w:t>
      </w:r>
      <w:r>
        <w:rPr>
          <w:rFonts w:cs="Aptos"/>
        </w:rPr>
        <w:t xml:space="preserve"> </w:t>
      </w:r>
    </w:p>
    <w:p w14:paraId="73B32E25" w14:textId="77777777" w:rsidR="00C848BA" w:rsidRDefault="00546FD9">
      <w:pPr>
        <w:ind w:left="-5"/>
      </w:pPr>
      <w:r>
        <w:t>7.C. into 8.A. at 9.C. for</w:t>
      </w:r>
      <w:r>
        <w:rPr>
          <w:rFonts w:cs="Aptos"/>
        </w:rPr>
        <w:t xml:space="preserve"> </w:t>
      </w:r>
    </w:p>
    <w:p w14:paraId="3BFE2D90" w14:textId="77777777" w:rsidR="00C848BA" w:rsidRDefault="00546FD9">
      <w:pPr>
        <w:ind w:left="-5"/>
      </w:pPr>
      <w:r>
        <w:t xml:space="preserve">10.A The cat is under the table </w:t>
      </w:r>
      <w:r>
        <w:rPr>
          <w:rFonts w:cs="Aptos"/>
        </w:rPr>
        <w:t xml:space="preserve"> </w:t>
      </w:r>
    </w:p>
    <w:sectPr w:rsidR="00C848BA">
      <w:pgSz w:w="12240" w:h="15840"/>
      <w:pgMar w:top="1440" w:right="1503" w:bottom="1578"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4B83"/>
    <w:multiLevelType w:val="hybridMultilevel"/>
    <w:tmpl w:val="FFFFFFFF"/>
    <w:lvl w:ilvl="0" w:tplc="2DFA4810">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1E9230B4">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C6182094">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28604226">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F830D88E">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81701D42">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F290FFE6">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B192E020">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B64617BE">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306E53"/>
    <w:multiLevelType w:val="hybridMultilevel"/>
    <w:tmpl w:val="FFFFFFFF"/>
    <w:lvl w:ilvl="0" w:tplc="54A47C3C">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8BC6D040">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D9948956">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218EA8AA">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31E6B4F6">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C65C2F82">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D9A2B200">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5FACCAE4">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074E9DFE">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656BCD"/>
    <w:multiLevelType w:val="hybridMultilevel"/>
    <w:tmpl w:val="FFFFFFFF"/>
    <w:lvl w:ilvl="0" w:tplc="A94C3D6E">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03DE9D9A">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9412118A">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18D2B9D4">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6D0E4716">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70BC3A5C">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6F5CAB94">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CA302A6A">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99B09C56">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6F0D0B"/>
    <w:multiLevelType w:val="hybridMultilevel"/>
    <w:tmpl w:val="FFFFFFFF"/>
    <w:lvl w:ilvl="0" w:tplc="3CC003E2">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653295FE">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D6DEC1D2">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2962EA38">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0C02E3AA">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76BC742C">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2B6429DC">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6554C80E">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404401C0">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3F0CDD"/>
    <w:multiLevelType w:val="hybridMultilevel"/>
    <w:tmpl w:val="FFFFFFFF"/>
    <w:lvl w:ilvl="0" w:tplc="58367240">
      <w:start w:val="2"/>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73864852">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CFC8A81C">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EADEE78C">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738E9DC8">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71400600">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701AEE9A">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3886C56A">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1D78DADA">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C06002"/>
    <w:multiLevelType w:val="hybridMultilevel"/>
    <w:tmpl w:val="FFFFFFFF"/>
    <w:lvl w:ilvl="0" w:tplc="00B8E76C">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C42C809C">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59269340">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6D1078F2">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5B76402E">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7CAE7CF2">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CB8EB574">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A11C2374">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81BA54E6">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A0D1BA7"/>
    <w:multiLevelType w:val="hybridMultilevel"/>
    <w:tmpl w:val="FFFFFFFF"/>
    <w:lvl w:ilvl="0" w:tplc="F4DAEA9C">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EDF42BAA">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923C8106">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28C8FD24">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E26042F8">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AA9E175E">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D988F0D4">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BB5C6638">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117873DE">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AF0DE3"/>
    <w:multiLevelType w:val="hybridMultilevel"/>
    <w:tmpl w:val="FFFFFFFF"/>
    <w:lvl w:ilvl="0" w:tplc="EFB22960">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B20AB8F8">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8A7C18BC">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6518A49C">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A1385986">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F132C2C0">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F0CEAAA0">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3448068A">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3C864646">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7658A5"/>
    <w:multiLevelType w:val="hybridMultilevel"/>
    <w:tmpl w:val="FFFFFFFF"/>
    <w:lvl w:ilvl="0" w:tplc="002E63B6">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C7D84E90">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5EC8A10A">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77DE10FE">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449CA4CA">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711CAEB4">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BE5C4498">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E10E7220">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ADF4DFE8">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88014D3"/>
    <w:multiLevelType w:val="hybridMultilevel"/>
    <w:tmpl w:val="FFFFFFFF"/>
    <w:lvl w:ilvl="0" w:tplc="1160FC02">
      <w:start w:val="1"/>
      <w:numFmt w:val="upperLetter"/>
      <w:lvlText w:val="%1."/>
      <w:lvlJc w:val="left"/>
      <w:pPr>
        <w:ind w:left="285"/>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7A1C2124">
      <w:start w:val="1"/>
      <w:numFmt w:val="lowerLetter"/>
      <w:lvlText w:val="%2"/>
      <w:lvlJc w:val="left"/>
      <w:pPr>
        <w:ind w:left="10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A6185F86">
      <w:start w:val="1"/>
      <w:numFmt w:val="lowerRoman"/>
      <w:lvlText w:val="%3"/>
      <w:lvlJc w:val="left"/>
      <w:pPr>
        <w:ind w:left="18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F356E44A">
      <w:start w:val="1"/>
      <w:numFmt w:val="decimal"/>
      <w:lvlText w:val="%4"/>
      <w:lvlJc w:val="left"/>
      <w:pPr>
        <w:ind w:left="25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66CE6C66">
      <w:start w:val="1"/>
      <w:numFmt w:val="lowerLetter"/>
      <w:lvlText w:val="%5"/>
      <w:lvlJc w:val="left"/>
      <w:pPr>
        <w:ind w:left="324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E0C6B3C4">
      <w:start w:val="1"/>
      <w:numFmt w:val="lowerRoman"/>
      <w:lvlText w:val="%6"/>
      <w:lvlJc w:val="left"/>
      <w:pPr>
        <w:ind w:left="396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FD1A6FA0">
      <w:start w:val="1"/>
      <w:numFmt w:val="decimal"/>
      <w:lvlText w:val="%7"/>
      <w:lvlJc w:val="left"/>
      <w:pPr>
        <w:ind w:left="468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B2F27DF6">
      <w:start w:val="1"/>
      <w:numFmt w:val="lowerLetter"/>
      <w:lvlText w:val="%8"/>
      <w:lvlJc w:val="left"/>
      <w:pPr>
        <w:ind w:left="540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EC78673A">
      <w:start w:val="1"/>
      <w:numFmt w:val="lowerRoman"/>
      <w:lvlText w:val="%9"/>
      <w:lvlJc w:val="left"/>
      <w:pPr>
        <w:ind w:left="612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num w:numId="1" w16cid:durableId="1530870443">
    <w:abstractNumId w:val="6"/>
  </w:num>
  <w:num w:numId="2" w16cid:durableId="533542181">
    <w:abstractNumId w:val="7"/>
  </w:num>
  <w:num w:numId="3" w16cid:durableId="22637383">
    <w:abstractNumId w:val="9"/>
  </w:num>
  <w:num w:numId="4" w16cid:durableId="210195619">
    <w:abstractNumId w:val="3"/>
  </w:num>
  <w:num w:numId="5" w16cid:durableId="3628607">
    <w:abstractNumId w:val="1"/>
  </w:num>
  <w:num w:numId="6" w16cid:durableId="1572812720">
    <w:abstractNumId w:val="0"/>
  </w:num>
  <w:num w:numId="7" w16cid:durableId="37169093">
    <w:abstractNumId w:val="5"/>
  </w:num>
  <w:num w:numId="8" w16cid:durableId="1756438207">
    <w:abstractNumId w:val="8"/>
  </w:num>
  <w:num w:numId="9" w16cid:durableId="486358368">
    <w:abstractNumId w:val="2"/>
  </w:num>
  <w:num w:numId="10" w16cid:durableId="1181314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8BA"/>
    <w:rsid w:val="00011F16"/>
    <w:rsid w:val="001510E4"/>
    <w:rsid w:val="00546FD9"/>
    <w:rsid w:val="00741B15"/>
    <w:rsid w:val="00972909"/>
    <w:rsid w:val="00C848BA"/>
    <w:rsid w:val="00EC3631"/>
    <w:rsid w:val="00ED5EE6"/>
    <w:rsid w:val="00F91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3C1393"/>
  <w15:docId w15:val="{11E84946-662A-BD40-90B1-DA875B21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2" w:line="268" w:lineRule="auto"/>
      <w:ind w:left="10" w:hanging="10"/>
    </w:pPr>
    <w:rPr>
      <w:rFonts w:ascii="Aptos" w:eastAsia="Aptos" w:hAnsi="Aptos" w:cs="Times New Roman"/>
      <w:b/>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cp:lastModifiedBy>Amrita Das</cp:lastModifiedBy>
  <cp:revision>2</cp:revision>
  <dcterms:created xsi:type="dcterms:W3CDTF">2026-07-23T05:19:00Z</dcterms:created>
  <dcterms:modified xsi:type="dcterms:W3CDTF">2026-07-23T05:19:00Z</dcterms:modified>
</cp:coreProperties>
</file>